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82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</w:t>
      </w:r>
      <w:r>
        <w:rPr>
          <w:sz w:val="28"/>
          <w:szCs w:val="28"/>
        </w:rPr>
        <w:t xml:space="preserve">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Киокушин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1984"/>
        <w:gridCol w:w="401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Лузгин Юрий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Полякова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Анастасия Денисовна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Суханов Владимир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Тарлыкова </w:t>
            </w:r>
            <w:r>
              <w:rPr>
                <w:color w:val="auto"/>
              </w:rPr>
            </w:r>
          </w:p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Софья Дмитриевна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</w:tbl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Киокушин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Власов Богдан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Ермолаев Дмитрий Андреевич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Кривцов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Александр Алексеевич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Кузнецов Михаил Дмитриевич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Курбанова Марьям Гусеновна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Новиков Степан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Ольшанская Полина Олеговна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Петросян Ангелина Кареновна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Пирумян Элина Татуловна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Поваляев Леонид Ильич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Пожидаева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Алиса Александровна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Попова Дарья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Савков Ярослав Дмитриевич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Стрельников </w:t>
            </w:r>
            <w:r/>
            <w:r/>
          </w:p>
          <w:p>
            <w:pPr>
              <w:pBdr/>
              <w:spacing/>
              <w:ind/>
              <w:rPr/>
            </w:pPr>
            <w:r>
              <w:t xml:space="preserve">Александр Павлович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Тарасов Никита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Улин Хасан Денисович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Холов Анисжон Алишерович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Хромин </w:t>
            </w:r>
            <w:r/>
            <w:r/>
          </w:p>
          <w:p>
            <w:pPr>
              <w:pBdr/>
              <w:spacing/>
              <w:ind/>
              <w:rPr/>
            </w:pPr>
            <w:r>
              <w:t xml:space="preserve">Станислав Дмитриевич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Челокьян Ева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left"/>
              <w:rPr/>
            </w:pPr>
            <w:r>
              <w:t xml:space="preserve">Шведов Даниил Васильевич</w:t>
            </w:r>
            <w:r/>
            <w:r/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ЛРФСОО «Федерация Киокушин»</w:t>
            </w: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153</cp:revision>
  <dcterms:created xsi:type="dcterms:W3CDTF">2023-01-24T14:45:00Z</dcterms:created>
  <dcterms:modified xsi:type="dcterms:W3CDTF">2025-03-24T08:52:48Z</dcterms:modified>
  <cp:version>983040</cp:version>
</cp:coreProperties>
</file>