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03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03"/>
      </w:tblGrid>
      <w:tr w:rsidR="009233BB" w:rsidTr="007B7C50">
        <w:trPr>
          <w:trHeight w:val="16288"/>
        </w:trPr>
        <w:tc>
          <w:tcPr>
            <w:tcW w:w="11203" w:type="dxa"/>
            <w:shd w:val="clear" w:color="auto" w:fill="BDD6EE" w:themeFill="accent1" w:themeFillTint="66"/>
          </w:tcPr>
          <w:p w:rsidR="009233BB" w:rsidRDefault="009233BB" w:rsidP="009233BB">
            <w:pPr>
              <w:ind w:left="855" w:hanging="851"/>
            </w:pPr>
            <w:r>
              <w:t xml:space="preserve">                  </w:t>
            </w:r>
            <w:r w:rsidRPr="00F15F19">
              <w:rPr>
                <w:noProof/>
                <w:lang w:eastAsia="ru-RU"/>
              </w:rPr>
              <w:drawing>
                <wp:inline distT="0" distB="0" distL="0" distR="0" wp14:anchorId="55A6298E" wp14:editId="62950839">
                  <wp:extent cx="2295525" cy="2238375"/>
                  <wp:effectExtent l="0" t="0" r="9525" b="9525"/>
                  <wp:docPr id="3" name="Рисунок 3" descr="C:\Users\User\Desktop\эмблема 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эмблема 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</w:t>
            </w:r>
            <w:r w:rsidRPr="003A38A1">
              <w:rPr>
                <w:noProof/>
                <w:shd w:val="clear" w:color="auto" w:fill="BDD6EE" w:themeFill="accent1" w:themeFillTint="66"/>
                <w:lang w:eastAsia="ru-RU"/>
              </w:rPr>
              <w:drawing>
                <wp:inline distT="0" distB="0" distL="0" distR="0" wp14:anchorId="0A69522B" wp14:editId="0581FED6">
                  <wp:extent cx="2314575" cy="2247900"/>
                  <wp:effectExtent l="19050" t="19050" r="28575" b="19050"/>
                  <wp:docPr id="4" name="Рисунок 4" descr="C:\Users\User\Desktop\ОСА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ОСА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3BB" w:rsidRPr="00F15F19" w:rsidRDefault="009233BB" w:rsidP="009233BB">
            <w:pPr>
              <w:ind w:left="-851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Pr="00F15F19">
              <w:rPr>
                <w:b/>
                <w:sz w:val="24"/>
                <w:szCs w:val="24"/>
              </w:rPr>
              <w:t xml:space="preserve">Управление физической </w:t>
            </w:r>
            <w:proofErr w:type="gramStart"/>
            <w:r w:rsidRPr="00F15F19">
              <w:rPr>
                <w:b/>
                <w:sz w:val="24"/>
                <w:szCs w:val="24"/>
              </w:rPr>
              <w:t xml:space="preserve">культуры  </w:t>
            </w:r>
            <w:r>
              <w:rPr>
                <w:b/>
                <w:sz w:val="24"/>
                <w:szCs w:val="24"/>
              </w:rPr>
              <w:t>и</w:t>
            </w:r>
            <w:proofErr w:type="gramEnd"/>
            <w:r w:rsidRPr="00F15F19">
              <w:rPr>
                <w:b/>
                <w:sz w:val="24"/>
                <w:szCs w:val="24"/>
              </w:rPr>
              <w:t xml:space="preserve">                 Областное бюджетное учреждение «Областная  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Pr="00F15F19">
              <w:rPr>
                <w:b/>
                <w:sz w:val="24"/>
                <w:szCs w:val="24"/>
              </w:rPr>
              <w:t xml:space="preserve">спорта  Липецкой области           </w:t>
            </w:r>
            <w:r>
              <w:rPr>
                <w:b/>
                <w:sz w:val="24"/>
                <w:szCs w:val="24"/>
              </w:rPr>
              <w:t xml:space="preserve">                                </w:t>
            </w:r>
            <w:r w:rsidRPr="00F15F19">
              <w:rPr>
                <w:b/>
                <w:sz w:val="24"/>
                <w:szCs w:val="24"/>
              </w:rPr>
              <w:t>спортивно-адаптивная школа</w:t>
            </w:r>
          </w:p>
          <w:p w:rsidR="009233BB" w:rsidRDefault="009233BB" w:rsidP="009233BB">
            <w:pPr>
              <w:ind w:hanging="85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33BB" w:rsidRDefault="009233BB" w:rsidP="009233BB">
            <w:pPr>
              <w:ind w:hanging="85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94B">
              <w:rPr>
                <w:rFonts w:ascii="Times New Roman" w:hAnsi="Times New Roman" w:cs="Times New Roman"/>
                <w:sz w:val="32"/>
                <w:szCs w:val="32"/>
              </w:rPr>
              <w:t>УВАЖАЕМЫЕ ДРУЗЬЯ!</w:t>
            </w:r>
          </w:p>
          <w:p w:rsidR="009233BB" w:rsidRPr="00832232" w:rsidRDefault="009233BB" w:rsidP="009233BB">
            <w:pPr>
              <w:spacing w:after="0" w:line="360" w:lineRule="auto"/>
              <w:ind w:left="855" w:hanging="851"/>
              <w:jc w:val="both"/>
              <w:rPr>
                <w:rFonts w:ascii="Arial" w:hAnsi="Arial" w:cs="Arial"/>
                <w:color w:val="373737"/>
                <w:sz w:val="36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832232">
              <w:rPr>
                <w:rFonts w:ascii="Arial" w:hAnsi="Arial" w:cs="Arial"/>
                <w:b/>
                <w:bCs/>
                <w:color w:val="373737"/>
                <w:sz w:val="36"/>
                <w:szCs w:val="23"/>
              </w:rPr>
              <w:t xml:space="preserve">Областная летняя спартакиада инвалидов </w:t>
            </w:r>
          </w:p>
          <w:p w:rsidR="009233BB" w:rsidRPr="006E4CBB" w:rsidRDefault="009233BB" w:rsidP="007B7C50">
            <w:pPr>
              <w:spacing w:line="240" w:lineRule="auto"/>
              <w:ind w:left="855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73737"/>
                <w:sz w:val="23"/>
                <w:szCs w:val="23"/>
              </w:rPr>
              <w:t xml:space="preserve">        </w:t>
            </w:r>
            <w:r w:rsidRPr="006E4C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физической культуры и спорта Липецкой области совместно с    Областным бюджетным учреждением «Областная спортивно-адаптивная школа 2</w:t>
            </w:r>
            <w:r w:rsidRPr="006E4CBB">
              <w:rPr>
                <w:color w:val="000000" w:themeColor="text1"/>
                <w:sz w:val="28"/>
                <w:szCs w:val="28"/>
              </w:rPr>
              <w:t>2</w:t>
            </w:r>
            <w:r w:rsidRPr="006E4C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E4CBB">
              <w:rPr>
                <w:color w:val="000000" w:themeColor="text1"/>
                <w:sz w:val="28"/>
                <w:szCs w:val="28"/>
              </w:rPr>
              <w:t>мая</w:t>
            </w:r>
            <w:r w:rsidRPr="006E4C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</w:t>
            </w:r>
            <w:r w:rsidRPr="006E4CBB">
              <w:rPr>
                <w:color w:val="000000" w:themeColor="text1"/>
                <w:sz w:val="28"/>
                <w:szCs w:val="28"/>
              </w:rPr>
              <w:t>9</w:t>
            </w:r>
            <w:r w:rsidRPr="006E4C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проводят </w:t>
            </w:r>
            <w:r w:rsidRPr="006E4CBB">
              <w:rPr>
                <w:color w:val="000000" w:themeColor="text1"/>
                <w:sz w:val="28"/>
                <w:szCs w:val="28"/>
              </w:rPr>
              <w:t>«Областную</w:t>
            </w:r>
            <w:r w:rsidRPr="006E4C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летнюю спартакиаду инвалидов</w:t>
            </w:r>
            <w:r w:rsidRPr="006E4CBB">
              <w:rPr>
                <w:color w:val="000000" w:themeColor="text1"/>
                <w:sz w:val="28"/>
                <w:szCs w:val="28"/>
              </w:rPr>
              <w:t>»</w:t>
            </w:r>
            <w:r w:rsidRPr="006E4C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(далее – Спартакиада).</w:t>
            </w:r>
          </w:p>
          <w:p w:rsidR="009233BB" w:rsidRPr="006E4CBB" w:rsidRDefault="009233BB" w:rsidP="007B7C50">
            <w:pPr>
              <w:pStyle w:val="a3"/>
              <w:tabs>
                <w:tab w:val="left" w:pos="10455"/>
              </w:tabs>
              <w:ind w:left="855"/>
              <w:jc w:val="both"/>
              <w:rPr>
                <w:color w:val="000000" w:themeColor="text1"/>
                <w:sz w:val="28"/>
                <w:szCs w:val="28"/>
              </w:rPr>
            </w:pPr>
            <w:r w:rsidRPr="006E4CBB">
              <w:rPr>
                <w:color w:val="000000" w:themeColor="text1"/>
                <w:sz w:val="28"/>
                <w:szCs w:val="28"/>
              </w:rPr>
              <w:t xml:space="preserve">       Мероприятие пройдет в городе Липецке на базе </w:t>
            </w:r>
            <w:r w:rsidRPr="006E4CBB">
              <w:rPr>
                <w:color w:val="000000" w:themeColor="text1"/>
              </w:rPr>
              <w:t>МОУ ДО «СШОР</w:t>
            </w:r>
            <w:r w:rsidR="007B7C50" w:rsidRPr="006E4CBB">
              <w:rPr>
                <w:color w:val="000000" w:themeColor="text1"/>
              </w:rPr>
              <w:t>-5</w:t>
            </w:r>
            <w:r w:rsidRPr="006E4CBB">
              <w:rPr>
                <w:color w:val="000000" w:themeColor="text1"/>
              </w:rPr>
              <w:t>»</w:t>
            </w:r>
            <w:r w:rsidR="006E4CBB" w:rsidRPr="006E4CBB">
              <w:rPr>
                <w:color w:val="000000" w:themeColor="text1"/>
              </w:rPr>
              <w:t xml:space="preserve"> </w:t>
            </w:r>
            <w:r w:rsidRPr="006E4CBB">
              <w:rPr>
                <w:color w:val="000000" w:themeColor="text1"/>
                <w:sz w:val="28"/>
                <w:szCs w:val="28"/>
              </w:rPr>
              <w:t xml:space="preserve">Д/С «Молодежный» (г. Липецк, ул. Космонавтов, д.16б.) </w:t>
            </w:r>
            <w:r w:rsidR="006E4CBB" w:rsidRPr="006E4CBB">
              <w:rPr>
                <w:color w:val="000000" w:themeColor="text1"/>
                <w:sz w:val="28"/>
                <w:szCs w:val="28"/>
              </w:rPr>
              <w:t xml:space="preserve">– легкая атлетика, настольный теннис </w:t>
            </w:r>
            <w:r w:rsidRPr="006E4CBB">
              <w:rPr>
                <w:color w:val="000000" w:themeColor="text1"/>
                <w:sz w:val="28"/>
                <w:szCs w:val="28"/>
              </w:rPr>
              <w:t>и ГБУ ЛО «ОК СШОР» С/К «Спартак» (г. Липецк ул. Гагарина 70а.)</w:t>
            </w:r>
            <w:r w:rsidR="006E4CBB" w:rsidRPr="006E4CBB">
              <w:rPr>
                <w:color w:val="000000" w:themeColor="text1"/>
                <w:sz w:val="28"/>
                <w:szCs w:val="28"/>
              </w:rPr>
              <w:t xml:space="preserve"> -плавание</w:t>
            </w:r>
            <w:r w:rsidRPr="006E4CBB">
              <w:rPr>
                <w:color w:val="000000" w:themeColor="text1"/>
                <w:sz w:val="28"/>
                <w:szCs w:val="28"/>
              </w:rPr>
              <w:t>.</w:t>
            </w:r>
            <w:r w:rsidRPr="006E4CB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9233BB" w:rsidRPr="006E4CBB" w:rsidRDefault="009233BB" w:rsidP="007B7C50">
            <w:pPr>
              <w:pStyle w:val="a3"/>
              <w:ind w:left="855"/>
              <w:jc w:val="both"/>
              <w:rPr>
                <w:color w:val="000000" w:themeColor="text1"/>
                <w:sz w:val="28"/>
                <w:szCs w:val="28"/>
              </w:rPr>
            </w:pPr>
            <w:r w:rsidRPr="006E4CBB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6E4CB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E4CBB">
              <w:rPr>
                <w:color w:val="000000" w:themeColor="text1"/>
                <w:sz w:val="28"/>
                <w:szCs w:val="28"/>
              </w:rPr>
              <w:t xml:space="preserve"> В 2019 году Областная летняя спартакиада инвалидов проходит впервые. Спартакиада дарит всем участникам атмосферу грандиозного праздника, расширяет круг общения, приобщает инвалидов к регулярным занятиям спортом и здоровому образу жизни, способствует выявлению</w:t>
            </w:r>
            <w:r w:rsidR="006E4CBB" w:rsidRPr="006E4CBB">
              <w:rPr>
                <w:color w:val="000000" w:themeColor="text1"/>
                <w:sz w:val="28"/>
                <w:szCs w:val="28"/>
              </w:rPr>
              <w:t xml:space="preserve"> сильнейших спортсменов</w:t>
            </w:r>
            <w:r w:rsidRPr="006E4CBB">
              <w:rPr>
                <w:color w:val="000000" w:themeColor="text1"/>
                <w:sz w:val="28"/>
                <w:szCs w:val="28"/>
              </w:rPr>
              <w:t xml:space="preserve"> для дальнейшей подготовки </w:t>
            </w:r>
            <w:r w:rsidR="006E4CBB" w:rsidRPr="006E4CBB">
              <w:rPr>
                <w:color w:val="000000" w:themeColor="text1"/>
                <w:sz w:val="28"/>
                <w:szCs w:val="28"/>
              </w:rPr>
              <w:t xml:space="preserve">и участия в </w:t>
            </w:r>
            <w:r w:rsidR="006E4CBB" w:rsidRPr="006E4CBB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  <w:r w:rsidR="006E4CBB" w:rsidRPr="006E4CBB">
              <w:rPr>
                <w:color w:val="000000" w:themeColor="text1"/>
                <w:sz w:val="28"/>
                <w:szCs w:val="28"/>
              </w:rPr>
              <w:t xml:space="preserve"> летней Всероссийской Спартакиаде инвалидов в составе сборной команды Липецкой области.</w:t>
            </w:r>
          </w:p>
          <w:p w:rsidR="009233BB" w:rsidRPr="006E4CBB" w:rsidRDefault="009233BB" w:rsidP="007B7C50">
            <w:pPr>
              <w:pStyle w:val="a3"/>
              <w:ind w:left="855"/>
              <w:jc w:val="both"/>
              <w:rPr>
                <w:color w:val="000000" w:themeColor="text1"/>
                <w:sz w:val="28"/>
                <w:szCs w:val="28"/>
              </w:rPr>
            </w:pPr>
            <w:r w:rsidRPr="006E4CBB">
              <w:rPr>
                <w:color w:val="000000" w:themeColor="text1"/>
                <w:sz w:val="28"/>
                <w:szCs w:val="28"/>
              </w:rPr>
              <w:t xml:space="preserve">      В Спартакиаде примут участие около 140 человек из различных городов и </w:t>
            </w:r>
            <w:r w:rsidR="006E4CBB">
              <w:rPr>
                <w:color w:val="000000" w:themeColor="text1"/>
                <w:sz w:val="28"/>
                <w:szCs w:val="28"/>
              </w:rPr>
              <w:t xml:space="preserve">           </w:t>
            </w:r>
            <w:r w:rsidRPr="006E4CBB">
              <w:rPr>
                <w:color w:val="000000" w:themeColor="text1"/>
                <w:sz w:val="28"/>
                <w:szCs w:val="28"/>
              </w:rPr>
              <w:t xml:space="preserve">районов Липецкой области. Возраст участников от 14 до 18лет. </w:t>
            </w:r>
          </w:p>
          <w:p w:rsidR="009233BB" w:rsidRPr="006E4CBB" w:rsidRDefault="009233BB" w:rsidP="007B7C50">
            <w:pPr>
              <w:spacing w:after="0" w:line="240" w:lineRule="auto"/>
              <w:ind w:left="855" w:hanging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CBB">
              <w:rPr>
                <w:color w:val="000000" w:themeColor="text1"/>
                <w:sz w:val="28"/>
                <w:szCs w:val="28"/>
              </w:rPr>
              <w:t xml:space="preserve">                   </w:t>
            </w:r>
            <w:r w:rsidR="006E4CB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E4C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работы мандатной комиссии с 9:00 до 10:00 часов, открытие и начало соревнований в 10:15ч.</w:t>
            </w:r>
            <w:r w:rsidR="006E4CBB" w:rsidRPr="006E4C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E4C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bookmarkStart w:id="0" w:name="_GoBack"/>
            <w:bookmarkEnd w:id="0"/>
            <w:r w:rsidR="006E4CBB" w:rsidRPr="006E4C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Д/С «Молодежный».</w:t>
            </w:r>
            <w:r w:rsidRPr="006E4C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Ждем всех заинтересованных лиц и желающих принять участие в фестивале, как в качестве участников, так и в роли зрителей.</w:t>
            </w:r>
          </w:p>
          <w:p w:rsidR="009233BB" w:rsidRPr="006E4CBB" w:rsidRDefault="009233BB" w:rsidP="009233BB">
            <w:pPr>
              <w:pStyle w:val="a3"/>
              <w:jc w:val="center"/>
              <w:rPr>
                <w:rFonts w:ascii="Arial" w:hAnsi="Arial" w:cs="Arial"/>
                <w:color w:val="373737"/>
                <w:sz w:val="23"/>
                <w:szCs w:val="23"/>
                <w:u w:val="single"/>
              </w:rPr>
            </w:pPr>
            <w:r w:rsidRPr="006E4CBB">
              <w:rPr>
                <w:rFonts w:ascii="Arial" w:hAnsi="Arial" w:cs="Arial"/>
                <w:b/>
                <w:bCs/>
                <w:color w:val="373737"/>
                <w:sz w:val="23"/>
                <w:szCs w:val="23"/>
                <w:u w:val="single"/>
              </w:rPr>
              <w:t>Приглашаем представите</w:t>
            </w:r>
            <w:r w:rsidR="006E4CBB" w:rsidRPr="006E4CBB">
              <w:rPr>
                <w:rFonts w:ascii="Arial" w:hAnsi="Arial" w:cs="Arial"/>
                <w:b/>
                <w:bCs/>
                <w:color w:val="373737"/>
                <w:sz w:val="23"/>
                <w:szCs w:val="23"/>
                <w:u w:val="single"/>
              </w:rPr>
              <w:t>лей средств массовой информации</w:t>
            </w:r>
          </w:p>
          <w:p w:rsidR="009233BB" w:rsidRDefault="009233BB" w:rsidP="009233BB">
            <w:pPr>
              <w:pStyle w:val="a3"/>
              <w:ind w:left="855"/>
            </w:pPr>
            <w:r w:rsidRPr="008B6977">
              <w:rPr>
                <w:bCs/>
                <w:color w:val="373737"/>
                <w:sz w:val="28"/>
                <w:szCs w:val="28"/>
              </w:rPr>
              <w:t>Контактный телефон</w:t>
            </w:r>
            <w:r w:rsidRPr="008B6977">
              <w:rPr>
                <w:b/>
                <w:bCs/>
                <w:color w:val="373737"/>
                <w:sz w:val="28"/>
                <w:szCs w:val="28"/>
              </w:rPr>
              <w:t>: 8 (4742) 28-84-77</w:t>
            </w:r>
            <w:r>
              <w:rPr>
                <w:b/>
                <w:bCs/>
                <w:color w:val="373737"/>
                <w:sz w:val="28"/>
                <w:szCs w:val="28"/>
              </w:rPr>
              <w:t>.</w:t>
            </w:r>
            <w:r w:rsidRPr="008B6977">
              <w:rPr>
                <w:b/>
                <w:bCs/>
                <w:color w:val="373737"/>
                <w:sz w:val="28"/>
                <w:szCs w:val="28"/>
              </w:rPr>
              <w:t xml:space="preserve">                                          </w:t>
            </w:r>
            <w:r w:rsidRPr="008B6977">
              <w:rPr>
                <w:bCs/>
                <w:color w:val="373737"/>
                <w:sz w:val="28"/>
                <w:szCs w:val="28"/>
              </w:rPr>
              <w:t>Оргкомитет</w:t>
            </w:r>
          </w:p>
        </w:tc>
      </w:tr>
    </w:tbl>
    <w:p w:rsidR="00832232" w:rsidRPr="008B6977" w:rsidRDefault="00AA0334" w:rsidP="009233BB">
      <w:pPr>
        <w:rPr>
          <w:color w:val="373737"/>
          <w:sz w:val="28"/>
          <w:szCs w:val="28"/>
        </w:rPr>
      </w:pPr>
      <w:r>
        <w:lastRenderedPageBreak/>
        <w:t xml:space="preserve">  </w:t>
      </w:r>
      <w:r w:rsidR="00600FAE">
        <w:rPr>
          <w:rFonts w:ascii="Times New Roman" w:hAnsi="Times New Roman" w:cs="Times New Roman"/>
          <w:sz w:val="28"/>
          <w:szCs w:val="28"/>
        </w:rPr>
        <w:t xml:space="preserve">  </w:t>
      </w:r>
      <w:r w:rsidR="00B35175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="00FA368B">
        <w:rPr>
          <w:color w:val="373737"/>
          <w:sz w:val="28"/>
          <w:szCs w:val="28"/>
        </w:rPr>
        <w:t xml:space="preserve">  </w:t>
      </w:r>
    </w:p>
    <w:sectPr w:rsidR="00832232" w:rsidRPr="008B6977" w:rsidSect="007B7C50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47"/>
    <w:rsid w:val="000014F1"/>
    <w:rsid w:val="00100A28"/>
    <w:rsid w:val="003A38A1"/>
    <w:rsid w:val="003D65CA"/>
    <w:rsid w:val="004B709F"/>
    <w:rsid w:val="00600FAE"/>
    <w:rsid w:val="00676AC9"/>
    <w:rsid w:val="006E4CBB"/>
    <w:rsid w:val="00790056"/>
    <w:rsid w:val="007B7C50"/>
    <w:rsid w:val="007F6E40"/>
    <w:rsid w:val="00832232"/>
    <w:rsid w:val="008B6977"/>
    <w:rsid w:val="009233BB"/>
    <w:rsid w:val="00AA0334"/>
    <w:rsid w:val="00AC2B47"/>
    <w:rsid w:val="00B35175"/>
    <w:rsid w:val="00C64E6D"/>
    <w:rsid w:val="00EB29C5"/>
    <w:rsid w:val="00EF3532"/>
    <w:rsid w:val="00F15F19"/>
    <w:rsid w:val="00F964AB"/>
    <w:rsid w:val="00FA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BDB06-E73F-4C07-A029-A95953A6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6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6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9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2019-05-15T07:20:00Z</cp:lastPrinted>
  <dcterms:created xsi:type="dcterms:W3CDTF">2019-04-05T08:19:00Z</dcterms:created>
  <dcterms:modified xsi:type="dcterms:W3CDTF">2019-05-15T07:25:00Z</dcterms:modified>
</cp:coreProperties>
</file>